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73A3" w14:textId="77777777" w:rsidR="00A77B3E" w:rsidRDefault="00145BBA">
      <w:pPr>
        <w:jc w:val="center"/>
        <w:rPr>
          <w:b/>
          <w:caps/>
        </w:rPr>
      </w:pPr>
      <w:r>
        <w:rPr>
          <w:b/>
          <w:caps/>
        </w:rPr>
        <w:t>Zarządzenie Nr 0050.1.129.2021</w:t>
      </w:r>
      <w:r>
        <w:rPr>
          <w:b/>
          <w:caps/>
        </w:rPr>
        <w:br/>
        <w:t>Burmistrza Szubina</w:t>
      </w:r>
    </w:p>
    <w:p w14:paraId="5E2ED807" w14:textId="77777777" w:rsidR="00A77B3E" w:rsidRDefault="00145BBA">
      <w:pPr>
        <w:spacing w:before="280" w:after="280"/>
        <w:jc w:val="center"/>
        <w:rPr>
          <w:b/>
          <w:caps/>
        </w:rPr>
      </w:pPr>
      <w:r>
        <w:t>z dnia 8 października 2021 r.</w:t>
      </w:r>
    </w:p>
    <w:p w14:paraId="46227E01" w14:textId="77777777" w:rsidR="00A77B3E" w:rsidRDefault="00145BBA">
      <w:pPr>
        <w:keepNext/>
        <w:spacing w:after="480"/>
        <w:jc w:val="center"/>
      </w:pPr>
      <w:r>
        <w:rPr>
          <w:b/>
        </w:rPr>
        <w:t xml:space="preserve">w sprawie ogłoszenia o przeprowadzeniu konsultacji projektu "Rocznego programu współpracy Gminy Szubin z organizacjami pozarządowymi oraz podmiotami, o których mowa </w:t>
      </w:r>
      <w:r>
        <w:rPr>
          <w:b/>
        </w:rPr>
        <w:t>w art. 3 ust. 3 ustawy z dnia 24 kwietnia 2003 r. o działalności pożytku publicznego i o wolontariacie na rok 2022".</w:t>
      </w:r>
    </w:p>
    <w:p w14:paraId="3448BF16" w14:textId="77777777" w:rsidR="00A77B3E" w:rsidRDefault="00145BBA">
      <w:pPr>
        <w:keepLines/>
        <w:spacing w:before="120" w:after="120"/>
        <w:ind w:firstLine="227"/>
      </w:pPr>
      <w:r>
        <w:t xml:space="preserve">Na podstawie art. 30 ust. 1 ustawy z dnia 8 marca 1990 r. o samorządzie gminnym (Dz. U. z 2021 r. poz. 1372) oraz § 3 ust. 3 pkt 2 uchwały </w:t>
      </w:r>
      <w:r>
        <w:t>nr LIII/438/10 Rady Miejskiej w Szubinie z dnia 4 listopada 2010 r. w sprawie określenia sposobu konsultowania z organizacjami pozarządowymi i podmiotami wymienionymi w art.3 ust.3 ustawy o działalności pożytku publicznego i o wolontariacie projektów aktów</w:t>
      </w:r>
      <w:r>
        <w:t xml:space="preserve"> prawa miejscowego w dziedzinach dotyczących działalności statutowej tych organizacji (Dz. Urz. Woj. </w:t>
      </w:r>
      <w:proofErr w:type="spellStart"/>
      <w:r>
        <w:t>Kuj.Pom</w:t>
      </w:r>
      <w:proofErr w:type="spellEnd"/>
      <w:r>
        <w:t>. Nr 186, poz. 2473), w związku z art. 5a ust. 1 ustawy z dnia 24 kwietnia 2003 r. o działalności pożytku publicznego i o wolontariacie (Dz. U. z 20</w:t>
      </w:r>
      <w:r>
        <w:t>20 r., poz. 1057, z 2021 r. poz. 1038, 1243,1535) zarządza się, co następuje:</w:t>
      </w:r>
    </w:p>
    <w:p w14:paraId="65D776D9" w14:textId="77777777" w:rsidR="00A77B3E" w:rsidRDefault="00145BBA">
      <w:pPr>
        <w:keepLines/>
        <w:spacing w:before="120" w:after="120"/>
        <w:ind w:firstLine="340"/>
      </w:pPr>
      <w:r>
        <w:rPr>
          <w:b/>
        </w:rPr>
        <w:t>§ 1. </w:t>
      </w:r>
      <w:r>
        <w:t>Ogłosić konsultacje projektu "Rocznego programu współpracy Gminy Szubin z organizacjami pozarządowymi oraz podmiotami, o których mowa w art. 3 ust.3 ustawy z dnia 24 kwietni</w:t>
      </w:r>
      <w:r>
        <w:t>a 2003 r. o działalności pożytku publicznego i o wolontariacie na rok 2022", stanowiącego załącznik nr 1 do niniejszego zarządzenia:</w:t>
      </w:r>
    </w:p>
    <w:p w14:paraId="15F74418" w14:textId="77777777" w:rsidR="00A77B3E" w:rsidRDefault="00145BBA">
      <w:pPr>
        <w:spacing w:before="120" w:after="120"/>
        <w:ind w:left="340" w:hanging="227"/>
      </w:pPr>
      <w:r>
        <w:t>1) </w:t>
      </w:r>
      <w:r>
        <w:t>w Biuletynie Informacji Publicznej,</w:t>
      </w:r>
    </w:p>
    <w:p w14:paraId="49FBF75A" w14:textId="77777777" w:rsidR="00A77B3E" w:rsidRDefault="00145BBA">
      <w:pPr>
        <w:spacing w:before="120" w:after="120"/>
        <w:ind w:left="340" w:hanging="227"/>
      </w:pPr>
      <w:r>
        <w:t>2) </w:t>
      </w:r>
      <w:r>
        <w:t>na stronie internetowej urzędu www.szubin.pl,</w:t>
      </w:r>
    </w:p>
    <w:p w14:paraId="624D1F18" w14:textId="77777777" w:rsidR="00A77B3E" w:rsidRDefault="00145BBA">
      <w:pPr>
        <w:spacing w:before="120" w:after="120"/>
        <w:ind w:left="340" w:hanging="227"/>
      </w:pPr>
      <w:r>
        <w:t>3) </w:t>
      </w:r>
      <w:r>
        <w:t>na tablicy ogłoszeń Urzędu Miejs</w:t>
      </w:r>
      <w:r>
        <w:t>kiego w Szubinie.</w:t>
      </w:r>
    </w:p>
    <w:p w14:paraId="43AECF09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 xml:space="preserve">Ustala się termin konsultacji w dniach od 8 października 2021 r. do 22 października 2021 r. </w:t>
      </w:r>
    </w:p>
    <w:p w14:paraId="244954A7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będą prowadzone w formie:</w:t>
      </w:r>
    </w:p>
    <w:p w14:paraId="2C414FFA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zgłaszania wniosków i wyrażania opinii za pomocą formularza konsultacyjnego, stanowiącego zał</w:t>
      </w:r>
      <w:r>
        <w:rPr>
          <w:color w:val="000000"/>
          <w:u w:color="000000"/>
        </w:rPr>
        <w:t>ącznik nr 2 do niniejszego zarządzenia, który należy wypełnić i złożyć w wersji papierowej osobiście w Biurze Obsługi Klienta Urzędu Miejskiego w Szubinie przy ulicy Kcyńskiej 12, 89 - 200 Szubin, faksem pod numerem telefonu 52 384 80 71 lub za pośrednictw</w:t>
      </w:r>
      <w:r>
        <w:rPr>
          <w:color w:val="000000"/>
          <w:u w:color="000000"/>
        </w:rPr>
        <w:t>em poczty elektronicznej na adres um@szubin.pl.</w:t>
      </w:r>
    </w:p>
    <w:p w14:paraId="60A60455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spotkania konsultacyjnego z przedstawicielami organizacji pozarządowych i innych organizacji pożytku publicznego, które odbędzie się 19 października 2021 r. o godz. 16.00 w siedzibie Urzędu Miejskiego w Sz</w:t>
      </w:r>
      <w:r>
        <w:rPr>
          <w:color w:val="000000"/>
          <w:u w:color="000000"/>
        </w:rPr>
        <w:t>ubinie. Uwagi do projektu, będące tematem spotkania konsultacyjnego, należy przedstawić za pomocą formularza konsultacyjnego o którym mowa w § 2 ust. 2 pkt. 1.</w:t>
      </w:r>
    </w:p>
    <w:p w14:paraId="5C011AE7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Wzór formularza konsultacyjnego znajduje się:</w:t>
      </w:r>
    </w:p>
    <w:p w14:paraId="3171EA95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 www.bip.s</w:t>
      </w:r>
      <w:r>
        <w:rPr>
          <w:color w:val="000000"/>
          <w:u w:color="000000"/>
        </w:rPr>
        <w:t>zubin.pl w zakładce Współpraca z organizacjami pozarządowymi - Druki do pobrania - Formularz konsultacji;</w:t>
      </w:r>
    </w:p>
    <w:p w14:paraId="7A4127B9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stronie internetowej Urzędu Miejskiego w Szubinie www.szubin.pl w zakładce Mieszkaniec - organizacje pozarządowe, druki do pobrania;</w:t>
      </w:r>
    </w:p>
    <w:p w14:paraId="309DDCFE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w </w:t>
      </w:r>
      <w:r>
        <w:rPr>
          <w:color w:val="000000"/>
          <w:u w:color="000000"/>
        </w:rPr>
        <w:t>siedzibie Urzędu Miejskiego w Szubinie przy ul. Kcyńskiej 12, w Biurze Obsługi Klienta biuro nr 12 oraz w biurze nr 57.</w:t>
      </w:r>
    </w:p>
    <w:p w14:paraId="3333CE9F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Sprawozdanie z konsultacji zostanie ogłoszone do dnia 25 października 2021 r.</w:t>
      </w:r>
    </w:p>
    <w:p w14:paraId="658A7523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Publicznej,</w:t>
      </w:r>
    </w:p>
    <w:p w14:paraId="0BBCB595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na stronie </w:t>
      </w:r>
      <w:r>
        <w:rPr>
          <w:color w:val="000000"/>
          <w:u w:color="000000"/>
        </w:rPr>
        <w:t>internetowej urzędu www.szubin.pl,</w:t>
      </w:r>
    </w:p>
    <w:p w14:paraId="618EBDE3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tablicy ogłoszeń Urzędu Miejskiego w Szubinie.</w:t>
      </w:r>
    </w:p>
    <w:p w14:paraId="3C17A679" w14:textId="77777777" w:rsidR="00A77B3E" w:rsidRDefault="00145BB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Wynik konsultacji nie jest wiążący dla organów Gminy Szubin.</w:t>
      </w:r>
    </w:p>
    <w:p w14:paraId="725A5735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ED071A3" w14:textId="77777777" w:rsidR="00A77B3E" w:rsidRDefault="00145BB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844C4" w14:paraId="1FF8A330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A4248C" w14:textId="77777777" w:rsidR="00C844C4" w:rsidRDefault="00C844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1B00C0" w14:textId="77777777" w:rsidR="00C844C4" w:rsidRDefault="00145BB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Szubina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Piotrkowski</w:t>
            </w:r>
          </w:p>
        </w:tc>
      </w:tr>
    </w:tbl>
    <w:p w14:paraId="20992F52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FB93030" w14:textId="77777777" w:rsidR="00A77B3E" w:rsidRDefault="00145BBA">
      <w:pPr>
        <w:keepNext/>
        <w:spacing w:before="120" w:after="120" w:line="360" w:lineRule="auto"/>
        <w:ind w:left="4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0050.1.129.2021</w:t>
      </w:r>
      <w:r>
        <w:rPr>
          <w:color w:val="000000"/>
          <w:u w:color="000000"/>
        </w:rPr>
        <w:br/>
        <w:t>Burmistrza Szubina</w:t>
      </w:r>
      <w:r>
        <w:rPr>
          <w:color w:val="000000"/>
          <w:u w:color="000000"/>
        </w:rPr>
        <w:br/>
        <w:t>z dnia 8 października 2021 r.</w:t>
      </w:r>
    </w:p>
    <w:p w14:paraId="6E7A5B48" w14:textId="77777777" w:rsidR="00A77B3E" w:rsidRDefault="00145BB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Projekt "Rocznego programu współpracy Gminy Szubin z </w:t>
      </w:r>
      <w:r>
        <w:rPr>
          <w:b/>
          <w:color w:val="000000"/>
          <w:u w:color="000000"/>
        </w:rPr>
        <w:t>organizacjami pozarządowymi oraz podmiotami, o których mowa w art.3 ust. 3 ustawy z dnia 24 kwietnia 2003 r. o działalności pożytku publicznego i o wolontariacie na rok 2022.</w:t>
      </w:r>
    </w:p>
    <w:p w14:paraId="670CBBAF" w14:textId="77777777" w:rsidR="00A77B3E" w:rsidRDefault="00145BBA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18 ust. 2 pkt 15 ustawy dnia 8 marca 1990 r. o samorządzie gmin</w:t>
      </w:r>
      <w:r>
        <w:rPr>
          <w:color w:val="000000"/>
          <w:u w:color="000000"/>
        </w:rPr>
        <w:t>nym (Dz.U. z 2021 r. poz. 1372) oraz art. 5a ust. 1 ustawy z dnia 24 kwietnia 2003 r. o działalności pożytku publicznego i o wolontariacie (Dz.U. z 2020 r. poz. 1057, z 2021 r. poz.1038,1243,1535) uchwala się, co następuje:</w:t>
      </w:r>
    </w:p>
    <w:p w14:paraId="6E892361" w14:textId="77777777" w:rsidR="00A77B3E" w:rsidRDefault="00145BB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"Roczny program współpracy Gminy</w:t>
      </w:r>
      <w:r>
        <w:rPr>
          <w:color w:val="000000"/>
          <w:u w:color="000000"/>
        </w:rPr>
        <w:t xml:space="preserve"> Szubin z organizacjami pozarządowymi oraz podmiotami wymienionymi w art. 3 ust. 3 ustawy z dnia 24 kwietnia 2003 r. o działalności pożytku publicznego i o wolontariacie na rok 2022".</w:t>
      </w:r>
    </w:p>
    <w:p w14:paraId="1E1F3547" w14:textId="77777777" w:rsidR="00A77B3E" w:rsidRDefault="00145BBA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2E4BB425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Ilekroć w "Rocznym </w:t>
      </w:r>
      <w:r>
        <w:rPr>
          <w:color w:val="000000"/>
          <w:u w:color="000000"/>
        </w:rPr>
        <w:t>programie współpracy Gminy Szubin z organizacjami pozarządowymi oraz</w:t>
      </w:r>
    </w:p>
    <w:p w14:paraId="294AB0A1" w14:textId="77777777" w:rsidR="00A77B3E" w:rsidRDefault="00145BB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podmiotami, o których mowa w art. 3 ust. 3 ustawy z dnia 24 kwietnia 2003 r. o działalności pożytku</w:t>
      </w:r>
    </w:p>
    <w:p w14:paraId="3166EB61" w14:textId="77777777" w:rsidR="00A77B3E" w:rsidRDefault="00145BB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publicznego i o wolontariacie na rok 2022" jest mowa o:</w:t>
      </w:r>
    </w:p>
    <w:p w14:paraId="5460A860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– należy przez to ro</w:t>
      </w:r>
      <w:r>
        <w:rPr>
          <w:color w:val="000000"/>
          <w:u w:color="000000"/>
        </w:rPr>
        <w:t>zumieć ustawę z dnia 24 kwietnia 2003 r. o działalności pożytku publicznego i o wolontariacie (Dz.U. z 2020 r. poz. 1057, z 2021 r. poz. 1038,1243,1535);</w:t>
      </w:r>
    </w:p>
    <w:p w14:paraId="1B28574C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organizacjach pozarządowych - rozumie się przez to organizacje pozarządowe oraz podmioty, o których</w:t>
      </w:r>
      <w:r>
        <w:rPr>
          <w:color w:val="000000"/>
          <w:u w:color="000000"/>
        </w:rPr>
        <w:t xml:space="preserve"> mowa w art. 3 ust. 3 ustawy z dnia 24 kwietnia 2003 r. o działalności pożytku publicznego i o wolontariacie (Dz.U. z 2020 r. poz. 1057, z 2021 r. poz. 1038,1243,1535);</w:t>
      </w:r>
    </w:p>
    <w:p w14:paraId="75A9D214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programie – rozumie się przez to „Roczny program współpracy Gminy Szubin z organizac</w:t>
      </w:r>
      <w:r>
        <w:rPr>
          <w:color w:val="000000"/>
          <w:u w:color="000000"/>
        </w:rPr>
        <w:t>jami pozarządowymi oraz podmiotami, o których mowa w art. 3 ust. 3 ustawy z dnia 24 kwietnia 2003 r. o działalności pożytku publicznego i o wolontariacie na rok 2022”, o którym mowa w art. 5a ust. 1 ustawy;</w:t>
      </w:r>
    </w:p>
    <w:p w14:paraId="0EED3072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gminie – rozumie się przez to Gminę Szubin;</w:t>
      </w:r>
    </w:p>
    <w:p w14:paraId="3C683D89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5)</w:t>
      </w:r>
      <w:r>
        <w:t> </w:t>
      </w:r>
      <w:r>
        <w:rPr>
          <w:color w:val="000000"/>
          <w:u w:color="000000"/>
        </w:rPr>
        <w:t>urzędzie – rozumie się przez to Urząd Miejski w Szubinie.</w:t>
      </w:r>
    </w:p>
    <w:p w14:paraId="060D8C7C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Program obejmuje współpracę gminy z organizacjami pozarządowymi oraz podmiotami wymienionymi w art. 3 ust. 3 ustawy o działalności pożytku publicznego i o wolontariacie, działającymi na rze</w:t>
      </w:r>
      <w:r>
        <w:rPr>
          <w:color w:val="000000"/>
          <w:u w:color="000000"/>
        </w:rPr>
        <w:t>cz gminy w zakresie zadań publicznych realizowanych w 2022 roku.</w:t>
      </w:r>
    </w:p>
    <w:p w14:paraId="50D3311C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Program określa cele, formy, zasady i priorytetowe obszary współpracy gminy z organizacjami pozarządowymi oraz podmiotami wymienionymi w art. 3 ust. 3 ustawy, wysokość środków finansowych </w:t>
      </w:r>
      <w:r>
        <w:rPr>
          <w:color w:val="000000"/>
          <w:u w:color="000000"/>
        </w:rPr>
        <w:t>przeznaczonych na jego realizację, a także podmioty odpowiedzialne za realizację programu oraz sposoby oceny jego wykonania.</w:t>
      </w:r>
    </w:p>
    <w:p w14:paraId="510FE4A0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Program powstał przy udziale organizacji pozarządowych oraz podmiotów wymienionych w art. 3 ust. 3 ustawy, w sposób zgodny z uch</w:t>
      </w:r>
      <w:r>
        <w:rPr>
          <w:color w:val="000000"/>
          <w:u w:color="000000"/>
        </w:rPr>
        <w:t>wałą nr LIII/438/10 Rady Miejskiej w Szubinie z dnia 4 listopada 2010 r. w sprawie określenia szczegółowego sposobu konsultowania z organizacjami pozarządowymi i podmiotami wymienionymi w art. 3 ust. 3 ustawy o działalności pożytku publicznego i o wolontar</w:t>
      </w:r>
      <w:r>
        <w:rPr>
          <w:color w:val="000000"/>
          <w:u w:color="000000"/>
        </w:rPr>
        <w:t>iacie projektów aktów prawa miejscowego w dziedzinach dotyczących działalności statutowej tych organizacji.</w:t>
      </w:r>
    </w:p>
    <w:p w14:paraId="69C2A5B7" w14:textId="77777777" w:rsidR="00A77B3E" w:rsidRDefault="00145BB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programu</w:t>
      </w:r>
    </w:p>
    <w:p w14:paraId="6B5C4448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Celem głównym programu jest kształtowanie demokratycznego ładu społecznego w środowisku lokalnym poprzez budowanie</w:t>
      </w:r>
      <w:r>
        <w:rPr>
          <w:color w:val="000000"/>
          <w:u w:color="000000"/>
        </w:rPr>
        <w:t xml:space="preserve"> partnerstwa między administracją samorządową, a organizacjami pozarządowymi oraz podmiotami wymienionymi w art. 3 ust. 3 ustawy, służącego do lepszego rozpoznawania i zaspakajania potrzeb społecznych w sposób skuteczny i efektywny.</w:t>
      </w:r>
    </w:p>
    <w:p w14:paraId="4DB46016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Partnerstwo to służyć będzie realizacji misji i celów określonych między innymi w:</w:t>
      </w:r>
    </w:p>
    <w:p w14:paraId="1BD7156B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Strategii Rozwoju Miasta i Gminy Szubin w zakresie:</w:t>
      </w:r>
    </w:p>
    <w:p w14:paraId="255D7327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aktywizacji </w:t>
      </w:r>
      <w:proofErr w:type="spellStart"/>
      <w:r>
        <w:rPr>
          <w:color w:val="000000"/>
          <w:u w:color="000000"/>
        </w:rPr>
        <w:t>społeczno</w:t>
      </w:r>
      <w:proofErr w:type="spellEnd"/>
      <w:r>
        <w:rPr>
          <w:color w:val="000000"/>
          <w:u w:color="000000"/>
        </w:rPr>
        <w:t xml:space="preserve"> - gospodarczej mieszkańców gminy,</w:t>
      </w:r>
    </w:p>
    <w:p w14:paraId="0D176B60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rozwoju systemu polityk społecznych,</w:t>
      </w:r>
    </w:p>
    <w:p w14:paraId="567EEAEF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wzbogacenia ofer</w:t>
      </w:r>
      <w:r>
        <w:rPr>
          <w:color w:val="000000"/>
          <w:u w:color="000000"/>
        </w:rPr>
        <w:t>ty kulturalnej, rekreacyjnej i sportowej;</w:t>
      </w:r>
    </w:p>
    <w:p w14:paraId="5E07C158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Strategii Integracji i Rozwiązywania Problemów Społecznych dla Miasta i Gminy Szubin na lata 2015-2025;</w:t>
      </w:r>
    </w:p>
    <w:p w14:paraId="6A9123BC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Szubińskim Programie Rewitalizacji na lata 2016-2023.</w:t>
      </w:r>
    </w:p>
    <w:p w14:paraId="5D14CA2C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Celami szczegółowymi programu są:</w:t>
      </w:r>
    </w:p>
    <w:p w14:paraId="019CE2E3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efektywnego wykonywania zadań publicznych gminy wynikających z przepisów prawa</w:t>
      </w:r>
    </w:p>
    <w:p w14:paraId="7AB8DD54" w14:textId="77777777" w:rsidR="00A77B3E" w:rsidRDefault="00145BB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poprzez włączenie w ich realizację organizacji pozarządowych oraz podmioty wymienione</w:t>
      </w:r>
    </w:p>
    <w:p w14:paraId="210FC892" w14:textId="77777777" w:rsidR="00A77B3E" w:rsidRDefault="00145BB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art. 3 ust. 3 ustawy;</w:t>
      </w:r>
    </w:p>
    <w:p w14:paraId="758E3B03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stworzenie warunków do zwiększenia aktywności społec</w:t>
      </w:r>
      <w:r>
        <w:rPr>
          <w:color w:val="000000"/>
          <w:u w:color="000000"/>
        </w:rPr>
        <w:t>znej i pobudzania inicjatyw społecznych;</w:t>
      </w:r>
    </w:p>
    <w:p w14:paraId="6C7AE836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efektywne i racjonalne wykorzystanie społecznej aktywności w zaspokajaniu potrzeb mieszkańców gminy;</w:t>
      </w:r>
    </w:p>
    <w:p w14:paraId="422B3EDA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umacnianie w świadomości społecznej poczucia odpowiedzialności za swoje otoczenie, wspólnotę lokalną oraz je</w:t>
      </w:r>
      <w:r>
        <w:rPr>
          <w:color w:val="000000"/>
          <w:u w:color="000000"/>
        </w:rPr>
        <w:t>j tradycje;</w:t>
      </w:r>
    </w:p>
    <w:p w14:paraId="101705F1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poprawa jakości życia, poprzez pełniejsze zaspokajanie potrzeb społecznych;</w:t>
      </w:r>
    </w:p>
    <w:p w14:paraId="5E4BB2BC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wzmocnienie potencjału organizacji pozarządowych oraz podmiotów wymienionych w art. 3 ust. 3 ustawy.</w:t>
      </w:r>
    </w:p>
    <w:p w14:paraId="1914BB61" w14:textId="77777777" w:rsidR="00A77B3E" w:rsidRDefault="00145BBA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Zasady, formy i obszary współpracy gminy z organi</w:t>
      </w:r>
      <w:r>
        <w:rPr>
          <w:b/>
          <w:color w:val="000000"/>
          <w:u w:color="000000"/>
        </w:rPr>
        <w:t>zacjami pozarządowymi oraz podmiotami, o których mowa w art. 3 ust. 3 ustawy</w:t>
      </w:r>
    </w:p>
    <w:p w14:paraId="4B652CFD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Współpraca gminy z organizacjami pozarządowymi i podmiotami wymienionymi w art. 3 ust. 3 ustawy odbywa się w oparciu o zasady pomocniczości, suwerenności stron, partnerstw</w:t>
      </w:r>
      <w:r>
        <w:rPr>
          <w:color w:val="000000"/>
          <w:u w:color="000000"/>
        </w:rPr>
        <w:t>a, efektywności, jawności, uczciwej konkurencji i wzajemnego poszanowania interesów partnerów współpracy.</w:t>
      </w:r>
    </w:p>
    <w:p w14:paraId="037BBAF5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pomocniczości </w:t>
      </w:r>
      <w:r>
        <w:rPr>
          <w:color w:val="000000"/>
          <w:u w:color="000000"/>
        </w:rPr>
        <w:t>oznacza przekazywanie przez samorząd organizacjom pozarządowym zadań, które organizacje chcą i mogą zrealizować; samorząd może</w:t>
      </w:r>
      <w:r>
        <w:rPr>
          <w:color w:val="000000"/>
          <w:u w:color="000000"/>
        </w:rPr>
        <w:t xml:space="preserve"> stymulować przejmowanie zadań stosując odpowiednie klauzule oraz procedury, np. klauzule społeczne czy inicjatywy lokalne.</w:t>
      </w:r>
    </w:p>
    <w:p w14:paraId="3CC002B3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suwerenności stron </w:t>
      </w:r>
      <w:r>
        <w:rPr>
          <w:color w:val="000000"/>
          <w:u w:color="000000"/>
        </w:rPr>
        <w:t xml:space="preserve">oznacza prawo każdej ze stron do samostanowienia o swoich działaniach, strony nie muszą </w:t>
      </w:r>
      <w:r>
        <w:rPr>
          <w:color w:val="000000"/>
          <w:u w:color="000000"/>
        </w:rPr>
        <w:t>przyjmować realizacji zadania, jeżeli warunki nie są dla nich do przyjęcia.</w:t>
      </w:r>
    </w:p>
    <w:p w14:paraId="2D34619F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partnerstwa </w:t>
      </w:r>
      <w:r>
        <w:rPr>
          <w:color w:val="000000"/>
          <w:u w:color="000000"/>
        </w:rPr>
        <w:t>oznacza wspieranie i promowanie realizacji zadań publicznych w formie partnerstw międzysektorowych, co zwiększa efektywność wykorzystania środków publicznych.</w:t>
      </w:r>
    </w:p>
    <w:p w14:paraId="4D91ED5F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efektywności </w:t>
      </w:r>
      <w:r>
        <w:rPr>
          <w:color w:val="000000"/>
          <w:u w:color="000000"/>
        </w:rPr>
        <w:t>polega na wspólnym dążeniu gminy, organizacji pozarządowych i podmiotów wymienionych w art. 3 ust. 3 ustawy do osiągnięcia możliwie najlepszych efektów w realizacji zadań publicznych.</w:t>
      </w:r>
    </w:p>
    <w:p w14:paraId="724C42D4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jawności </w:t>
      </w:r>
      <w:r>
        <w:rPr>
          <w:color w:val="000000"/>
          <w:u w:color="000000"/>
        </w:rPr>
        <w:t>rozumiana jest jako udostępni</w:t>
      </w:r>
      <w:r>
        <w:rPr>
          <w:color w:val="000000"/>
          <w:u w:color="000000"/>
        </w:rPr>
        <w:t>enie przez strony współpracy informacji o zamiarach, celach, kosztach i efektach współpracy z organizacjami pozarządowymi i podmiotami wymienionymi w art. 3 ust. 3 ustawy, w szczególności Burmistrz podaje do publicznej wiadomości informacje o przeprowadzon</w:t>
      </w:r>
      <w:r>
        <w:rPr>
          <w:color w:val="000000"/>
          <w:u w:color="000000"/>
        </w:rPr>
        <w:t>ych konkursach ofert, małych dotacjach oraz projektach aktów prawa miejscowego w dziedzinach dotyczących działalności statutowej tych organizacji.</w:t>
      </w:r>
    </w:p>
    <w:p w14:paraId="72ACBFBD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uczciwej konkurencji i wzajemnego poszanowania </w:t>
      </w:r>
      <w:r>
        <w:rPr>
          <w:color w:val="000000"/>
          <w:u w:color="000000"/>
        </w:rPr>
        <w:t>rozumiana jako wypracowanie stosownych procedur wspi</w:t>
      </w:r>
      <w:r>
        <w:rPr>
          <w:color w:val="000000"/>
          <w:u w:color="000000"/>
        </w:rPr>
        <w:t>erania i powierzania zadań publicznych z zachowaniem uczciwej konkurencji i równego traktowania organizacji pozarządowych i podmiotów wymienionych w art. 3 ust. 3 ustawy.</w:t>
      </w:r>
    </w:p>
    <w:p w14:paraId="6844B842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Współpraca z organizacjami pozarządowymi oraz podmiotami wymienionymi w art. </w:t>
      </w:r>
      <w:r>
        <w:rPr>
          <w:color w:val="000000"/>
          <w:u w:color="000000"/>
        </w:rPr>
        <w:t>3 ust. 3 ustawy ma charakter finansowy i pozafinansowy.</w:t>
      </w:r>
    </w:p>
    <w:p w14:paraId="2F5DACE5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współpracy o charakterze finansowym należy:</w:t>
      </w:r>
    </w:p>
    <w:p w14:paraId="37BE9CC4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realizacji zadań publicznych w trybie konkursowym i pozakonkursowym (małych dotacji), które może przybierać jedną z następujących form:</w:t>
      </w:r>
    </w:p>
    <w:p w14:paraId="2690E14C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</w:t>
      </w:r>
      <w:r>
        <w:t> </w:t>
      </w:r>
      <w:r>
        <w:rPr>
          <w:color w:val="000000"/>
          <w:u w:color="000000"/>
        </w:rPr>
        <w:t>powierzenie wykonywania zadań publicznych wraz z udzieleniem dotacji na finansowanie ich realizacji,</w:t>
      </w:r>
    </w:p>
    <w:p w14:paraId="1F1FEF23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zadań publicznych, wraz z udzieleniem dotacji na dofinansowanie ich realizacji,</w:t>
      </w:r>
    </w:p>
    <w:p w14:paraId="2725D2FB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wspólna realizacja zadań publicznych na zasadach partners</w:t>
      </w:r>
      <w:r>
        <w:rPr>
          <w:color w:val="000000"/>
          <w:u w:color="000000"/>
        </w:rPr>
        <w:t>twa oraz na podstawie umowy o wykonanie inicjatywy lokalnej.</w:t>
      </w:r>
    </w:p>
    <w:p w14:paraId="711BA2AD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Formy współpracy pozafinansowej:</w:t>
      </w:r>
    </w:p>
    <w:p w14:paraId="4C3CA93A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 charakterze informacyjnym;</w:t>
      </w:r>
    </w:p>
    <w:p w14:paraId="4E3502F1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konsultowanie z organizacjami pozarządowymi i podmiotami wymienionymi w art. 3 ust. 3 ustawy programu współpracy, </w:t>
      </w:r>
      <w:r>
        <w:rPr>
          <w:color w:val="000000"/>
          <w:u w:color="000000"/>
        </w:rPr>
        <w:t>projektów aktów normatywnych w dziedzinach dotyczących działalności statutowej tych organizacji, projektów aktów normatywnych dotyczących sfery zadań publicznych z radą działalności pożytku publicznego, w przypadku jej utworzenia przez gminę,</w:t>
      </w:r>
    </w:p>
    <w:p w14:paraId="62BEAE77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udzielanie</w:t>
      </w:r>
      <w:r>
        <w:rPr>
          <w:color w:val="000000"/>
          <w:u w:color="000000"/>
        </w:rPr>
        <w:t xml:space="preserve"> informacji o istnieniu innych źródeł finansowania, w szczególności z funduszy celowych, programów pozarządowych i fundacji,</w:t>
      </w:r>
    </w:p>
    <w:p w14:paraId="4838000B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prowadzenie i aktualizacja wykazu organizacji pozarządowych i podmiotów wymienionych w art. 3 ust. 3 ustawy na stronie interneto</w:t>
      </w:r>
      <w:r>
        <w:rPr>
          <w:color w:val="000000"/>
          <w:u w:color="000000"/>
        </w:rPr>
        <w:t>wej urzędu www.szubin.pl, informowanie o realizowanych zadaniach oraz inicjatywach podejmowanych przez organizacje pozarządowe i grupy mieszkańców,</w:t>
      </w:r>
    </w:p>
    <w:p w14:paraId="276686A8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informowanie o zamiarach, celach, kosztach i efektach współpracy z organizacjami pozarządowymi i podmiota</w:t>
      </w:r>
      <w:r>
        <w:rPr>
          <w:color w:val="000000"/>
          <w:u w:color="000000"/>
        </w:rPr>
        <w:t>mi wymienionymi w art. 3 ust. 3 ustawy, w szczególności poprzez informowanie o przeprowadzonych konkursach ofert, małych dotacjach;</w:t>
      </w:r>
    </w:p>
    <w:p w14:paraId="23489AA6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promocja idei wolontariatu wśród mieszkańców oraz informowanie o możliwości przekazywania 1% podatku dochodowego na organ</w:t>
      </w:r>
      <w:r>
        <w:rPr>
          <w:color w:val="000000"/>
          <w:u w:color="000000"/>
        </w:rPr>
        <w:t>izacje pożytku publicznego działające na terenie gminy,</w:t>
      </w:r>
    </w:p>
    <w:p w14:paraId="33618DF3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udzielanie rekomendacji organizacjom pozarządowym i podmiotom wymienionym w art. 3 ust. 3 ustawy współpracującym z gminą, które ubiegają się o dofinansowanie z innych źródeł,</w:t>
      </w:r>
    </w:p>
    <w:p w14:paraId="408F6D3B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o </w:t>
      </w:r>
      <w:r>
        <w:rPr>
          <w:color w:val="000000"/>
          <w:u w:color="000000"/>
        </w:rPr>
        <w:t>charakterze organizacyjnym:</w:t>
      </w:r>
    </w:p>
    <w:p w14:paraId="595E54FC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udostępnianie obiektów gminnych do realizacji zadań publicznych na preferencyjnych zasadach,</w:t>
      </w:r>
    </w:p>
    <w:p w14:paraId="12EF3E9C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kierowanie w miarę możliwości pracowników zatrudnionych w ramach prac społecznie użytecznych do wykonywania czynności na rzecz or</w:t>
      </w:r>
      <w:r>
        <w:rPr>
          <w:color w:val="000000"/>
          <w:u w:color="000000"/>
        </w:rPr>
        <w:t>ganizacji pozarządowych i podmiotów wymienionych w art. 3 ust. 3 ustawy realizujących zadania z zakresu pożytku publicznego,</w:t>
      </w:r>
    </w:p>
    <w:p w14:paraId="7F41B232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pomoc w nawiązywaniu kontaktów z organizacjami o podobnym charakterze,</w:t>
      </w:r>
    </w:p>
    <w:p w14:paraId="165E2BF7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tworzenie wspólnych zespołów o charakterze doradczym i</w:t>
      </w:r>
      <w:r>
        <w:rPr>
          <w:color w:val="000000"/>
          <w:u w:color="000000"/>
        </w:rPr>
        <w:t> komisji ds. oceny ofert w ramach otwartych konkursów ofert,</w:t>
      </w:r>
    </w:p>
    <w:p w14:paraId="35C969B0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realizację wspólnych projektów i inicjatyw na rzecz społeczności lokalnej, szczególnie z zakresu kultury, profilaktyki, turystyki, sportu, rekreacji, podtrzymywania i upowszechniania tradycji </w:t>
      </w:r>
      <w:r>
        <w:rPr>
          <w:color w:val="000000"/>
          <w:u w:color="000000"/>
        </w:rPr>
        <w:t>narodowej oraz pomocy społecznej,</w:t>
      </w:r>
    </w:p>
    <w:p w14:paraId="0AE85F4E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w zakresie pomocy technicznej;</w:t>
      </w:r>
    </w:p>
    <w:p w14:paraId="0F9CE910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pomoc w miarę możliwości w organizacji środków transportu do przewozu osób i materiałów, związanych z wykonywaniem zadań publicznych w ramach działalności statutowej,</w:t>
      </w:r>
    </w:p>
    <w:p w14:paraId="11A5C75C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udostępnienie, </w:t>
      </w:r>
      <w:r>
        <w:rPr>
          <w:color w:val="000000"/>
          <w:u w:color="000000"/>
        </w:rPr>
        <w:t>w miarę możliwości, pomieszczeń lub użyczenie sprzętu teleinformatycznego służących do realizacji zadań statutowych,</w:t>
      </w:r>
    </w:p>
    <w:p w14:paraId="1FDDBEE9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przekazywanie w formie darowizny zbędnych składników majątku ruchomego organizacjom pozarządowym oraz podmiotom wymienionym w art. 3 ust</w:t>
      </w:r>
      <w:r>
        <w:rPr>
          <w:color w:val="000000"/>
          <w:u w:color="000000"/>
        </w:rPr>
        <w:t>. 3 ustawy.</w:t>
      </w:r>
    </w:p>
    <w:p w14:paraId="18F1A3C0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Przedmiotowy zakres współpracy gminy z organizacjami pozarządowymi i podmiotami wymienionymi w art. 3 ust. 3 ustawy określa art. 7 ust. 1 ustawy z dnia 8 marca 1990 r. o samorządzie gminnym (Dz. U. z 2021 r., poz. 1372) oraz art. 4 usta</w:t>
      </w:r>
      <w:r>
        <w:rPr>
          <w:color w:val="000000"/>
          <w:u w:color="000000"/>
        </w:rPr>
        <w:t>wy.</w:t>
      </w:r>
    </w:p>
    <w:p w14:paraId="0923AB95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współpracuje z organizacjami pozarządowymi oraz podmiotami wymienionymi w art. 3 ust. 3 ustawy prowadzącymi działalność statutową w dziedzinach obejmujących przedmiotowy zakres współpracy.</w:t>
      </w:r>
    </w:p>
    <w:p w14:paraId="387A3AC3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2022 roku do priorytetowych zadań publicznych gmi</w:t>
      </w:r>
      <w:r>
        <w:rPr>
          <w:color w:val="000000"/>
          <w:u w:color="000000"/>
        </w:rPr>
        <w:t>ny, realizowanych we współpracy z organizacjami pozarządowymi oraz podmiotami wymienionymi w art. 3 ust. 3 ustawy należą: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5572"/>
        <w:gridCol w:w="1628"/>
        <w:gridCol w:w="1819"/>
      </w:tblGrid>
      <w:tr w:rsidR="00C844C4" w14:paraId="0699D456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2D1731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DF902A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zadania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AA5B2B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Podstawowy tryb realizacji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787E81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Szacunkowa kwota dofinansowania na wszystkie działania (w zł)</w:t>
            </w:r>
          </w:p>
        </w:tc>
      </w:tr>
      <w:tr w:rsidR="00C844C4" w14:paraId="57E21B44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73A6EE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D7ECEF" w14:textId="77777777" w:rsidR="00A77B3E" w:rsidRDefault="00145BBA">
            <w:pPr>
              <w:rPr>
                <w:color w:val="000000"/>
                <w:u w:color="000000"/>
              </w:rPr>
            </w:pPr>
            <w:r>
              <w:t xml:space="preserve">pomoc </w:t>
            </w:r>
            <w:r>
              <w:t>społeczna, w tym pomoc rodzinom i osobom w trudnej sytuacji życiowej oraz wyrównywanie szans tych rodzin i osób poprzez przygotowanie i wydawanie ciepłego posiłku osobom – mieszkańcom gminy Szubin, które własnym staraniem nie mogą go sobie zapewnić,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A959B3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otwart</w:t>
            </w:r>
            <w:r>
              <w:t>y konkurs ofert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E30FCE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 xml:space="preserve">50.000 </w:t>
            </w:r>
          </w:p>
        </w:tc>
      </w:tr>
      <w:tr w:rsidR="00C844C4" w14:paraId="7EEF1385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3CD9D8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7DFAA6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 xml:space="preserve">nauka, szkolnictwo wyższe, edukacja, oświata i wychowanie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05A194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otwarty konkurs ofert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145434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2.000</w:t>
            </w:r>
          </w:p>
        </w:tc>
      </w:tr>
      <w:tr w:rsidR="00C844C4" w14:paraId="270857CF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CCE435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35B87B7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kultura, sztuka, ochrona dóbr kultury i dziedzictwa narodowego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7255BD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otwarty konkurs ofert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5020D5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18.000</w:t>
            </w:r>
          </w:p>
        </w:tc>
      </w:tr>
      <w:tr w:rsidR="00C844C4" w14:paraId="0F060199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1D5E2B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B2536A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 xml:space="preserve">ochrona i promocja zdrowia, w tym </w:t>
            </w:r>
            <w:r>
              <w:t>działalność lecznicza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36E166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otwarty konkurs ofert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F71E25E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100.000</w:t>
            </w:r>
          </w:p>
        </w:tc>
      </w:tr>
      <w:tr w:rsidR="00C844C4" w14:paraId="7DC82498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780F10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E6D9C4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 xml:space="preserve">przeciwdziałanie uzależnieniom i patologiom społecznym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3CFEE7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otwarty konkurs ofert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0BE7CA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100.000</w:t>
            </w:r>
          </w:p>
        </w:tc>
      </w:tr>
      <w:tr w:rsidR="00C844C4" w14:paraId="463306E5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30D0DC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C9424B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wspieranie i upowszechnianie kultury fizycznej poprzez:</w:t>
            </w:r>
          </w:p>
          <w:p w14:paraId="3500FDD5" w14:textId="77777777" w:rsidR="00C844C4" w:rsidRDefault="00145BBA">
            <w:r>
              <w:t>a) prowadzenie z dziećmi, młodzieżą i dorosłymi zajęć tr</w:t>
            </w:r>
            <w:r>
              <w:t>eningowych, organizowanie zawodów oraz imprez sportowych o zasięgu lokalnym i ponad lokalnym, udział w zawodach w ramach współzawodnictwa sportowego,</w:t>
            </w:r>
          </w:p>
          <w:p w14:paraId="0216A2E8" w14:textId="77777777" w:rsidR="00C844C4" w:rsidRDefault="00145BBA">
            <w:r>
              <w:t>b) działalność na rzecz dzieci i młodzieży, w tym wypoczynku</w:t>
            </w:r>
          </w:p>
          <w:p w14:paraId="39745F8B" w14:textId="77777777" w:rsidR="00C844C4" w:rsidRDefault="00145BBA">
            <w:pPr>
              <w:jc w:val="left"/>
            </w:pPr>
            <w:r>
              <w:t>dzieci i młodzieży</w:t>
            </w:r>
            <w:r>
              <w:rPr>
                <w:b/>
              </w:rPr>
              <w:t>,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82395B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 xml:space="preserve">otwarty konkurs </w:t>
            </w:r>
            <w:r>
              <w:t>ofert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DF2B14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285.000 w tym:</w:t>
            </w:r>
          </w:p>
          <w:p w14:paraId="328481FF" w14:textId="77777777" w:rsidR="00C844C4" w:rsidRDefault="00145BBA">
            <w:pPr>
              <w:jc w:val="left"/>
            </w:pPr>
            <w:r>
              <w:t>a) 265.000</w:t>
            </w:r>
          </w:p>
          <w:p w14:paraId="207BE469" w14:textId="77777777" w:rsidR="00C844C4" w:rsidRDefault="00C844C4"/>
          <w:p w14:paraId="4BF662A4" w14:textId="77777777" w:rsidR="00C844C4" w:rsidRDefault="00145BBA">
            <w:r>
              <w:t>b) 20.000</w:t>
            </w:r>
          </w:p>
        </w:tc>
      </w:tr>
      <w:tr w:rsidR="00C844C4" w14:paraId="0EFA92B9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9C4673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4779A7" w14:textId="77777777" w:rsidR="00A77B3E" w:rsidRDefault="00145BBA">
            <w:pPr>
              <w:rPr>
                <w:color w:val="000000"/>
                <w:u w:color="000000"/>
              </w:rPr>
            </w:pPr>
            <w:r>
              <w:t>działalność na rzecz osób niepełnosprawnych poprzez działania integrujące, rekreacyjne, zwiększające aktywność społeczną i zawodową osób niepełnosprawnych, przeciwdziałające wykluczeniu społecznemu, likwidujące</w:t>
            </w:r>
            <w:r>
              <w:t xml:space="preserve"> bariery, ograniczające skutki niepełnosprawności, działania na rzecz wzmocnienia współpracy środowisk i tworzenia warunków do zachowania samodzielności i niezależności osób niepełnosprawnych, promowanie aktywności osób niepełnosprawnych w różnych dziedzin</w:t>
            </w:r>
            <w:r>
              <w:t>ach życia społecznego i zawodowego,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D12C746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otwarty konkurs ofert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738678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5.000</w:t>
            </w:r>
          </w:p>
        </w:tc>
      </w:tr>
      <w:tr w:rsidR="00C844C4" w14:paraId="31C00BF5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DB70B0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7EF398" w14:textId="77777777" w:rsidR="00A77B3E" w:rsidRDefault="00145BBA">
            <w:pPr>
              <w:rPr>
                <w:color w:val="000000"/>
                <w:u w:color="000000"/>
              </w:rPr>
            </w:pPr>
            <w:r>
              <w:t>Rewitalizacja:</w:t>
            </w:r>
          </w:p>
          <w:p w14:paraId="6F53D805" w14:textId="77777777" w:rsidR="00C844C4" w:rsidRDefault="00145BBA">
            <w:r>
              <w:t xml:space="preserve">a) w sferze środowiskowej poprzez działania skierowane do </w:t>
            </w:r>
            <w:r>
              <w:lastRenderedPageBreak/>
              <w:t>mieszkańców Osiedla Stare Miasto w Szubinie, o charakterze informacyjno-edukacyjnym w formie warsztatów, szkoleń, pr</w:t>
            </w:r>
            <w:r>
              <w:t>elekcji, konkursów o tematyce ekologicznej, rozwijających świadomość ekologiczną mieszkańców,</w:t>
            </w:r>
          </w:p>
          <w:p w14:paraId="7E9334CB" w14:textId="77777777" w:rsidR="00C844C4" w:rsidRDefault="00145BBA">
            <w:r>
              <w:t>b) w sferze społecznej poprzez działania skierowane do mieszkańców Osiedla Stare Miasto w Szubinie, Sołectwo Samoklęski Małe oraz Sołectwo Żurczyn, o </w:t>
            </w:r>
            <w:r>
              <w:t>charakterze cyklicznych działań na rzecz poprawy zdrowia, kondycji fizycznej i aktywności społecznej seniorów m.in. profilaktyka zdrowotna, spotkania ze specjalistami, działania informacyjne, ćwiczenia fizyczne, rozwój pasji i zainteresowań, promowanie akt</w:t>
            </w:r>
            <w:r>
              <w:t>ywnych form spędzania czasu wolnego, etc.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5D4F0C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otwarty konkurs ofert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6AE7093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t>10.000 w tym:</w:t>
            </w:r>
          </w:p>
          <w:p w14:paraId="2D21A2ED" w14:textId="77777777" w:rsidR="00C844C4" w:rsidRDefault="00145BBA">
            <w:pPr>
              <w:jc w:val="left"/>
            </w:pPr>
            <w:r>
              <w:t>a) 5.000</w:t>
            </w:r>
          </w:p>
          <w:p w14:paraId="7E742AAC" w14:textId="77777777" w:rsidR="00C844C4" w:rsidRDefault="00C844C4"/>
          <w:p w14:paraId="4995FAC0" w14:textId="77777777" w:rsidR="00C844C4" w:rsidRDefault="00C844C4"/>
          <w:p w14:paraId="19C171BE" w14:textId="77777777" w:rsidR="00C844C4" w:rsidRDefault="00C844C4"/>
          <w:p w14:paraId="2D353F45" w14:textId="77777777" w:rsidR="00C844C4" w:rsidRDefault="00C844C4"/>
          <w:p w14:paraId="6EC90B36" w14:textId="77777777" w:rsidR="00C844C4" w:rsidRDefault="00145BBA">
            <w:pPr>
              <w:jc w:val="left"/>
            </w:pPr>
            <w:r>
              <w:t>b) 5.000</w:t>
            </w:r>
          </w:p>
        </w:tc>
      </w:tr>
      <w:tr w:rsidR="00C844C4" w14:paraId="5D0516B9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977A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5147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2B2416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Razem: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14120B" w14:textId="77777777" w:rsidR="00A77B3E" w:rsidRDefault="00145BB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570.000</w:t>
            </w:r>
          </w:p>
        </w:tc>
      </w:tr>
    </w:tbl>
    <w:p w14:paraId="2745922C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Zlecanie realizacji zadań publicznych organizacjom pozarządowym i podmiotom wymienionym w art. 3 ust. 3 ustawy odbywa się na </w:t>
      </w:r>
      <w:r>
        <w:rPr>
          <w:color w:val="000000"/>
          <w:u w:color="000000"/>
        </w:rPr>
        <w:t>zasadach określonych w ustawie, w trybie otwartego konkursu ofert, chyba, że przepisy odrębne przewidują inny tryb zlecania zadania lub można je wykonać efektywniej w inny sposób.</w:t>
      </w:r>
    </w:p>
    <w:p w14:paraId="33056918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Na wniosek organizacji pozarządowej lub podmiotu wymienionego w art. 3 us</w:t>
      </w:r>
      <w:r>
        <w:rPr>
          <w:color w:val="000000"/>
          <w:u w:color="000000"/>
        </w:rPr>
        <w:t>t. 3 ustawy gmina może zlecić realizację zadania publicznego o charakterze lokalnym w trybie małych dotacji. W 2022 roku szacunkowa kwota dofinansowania wszystkich zadań w ramach małych dotacji wynosi 10.000 zł.</w:t>
      </w:r>
    </w:p>
    <w:p w14:paraId="719D7FA7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Zadanie publiczne może być </w:t>
      </w:r>
      <w:r>
        <w:rPr>
          <w:color w:val="000000"/>
          <w:u w:color="000000"/>
        </w:rPr>
        <w:t>realizowane w ramach inicjatywy lokalnej zgodnie z zasadami wynikającymi z ustawy oraz w trybie określonym w uchwale nr LII/420/10 Rady Miejskiej w Szubinie z dnia 30.09.2010 r. w sprawie określenia trybu i szczegółowych kryteriów oceny wniosków o realizac</w:t>
      </w:r>
      <w:r>
        <w:rPr>
          <w:color w:val="000000"/>
          <w:u w:color="000000"/>
        </w:rPr>
        <w:t>ję zadania publicznego Gminy Szubin w ramach inicjatywy lokalnej.</w:t>
      </w:r>
    </w:p>
    <w:p w14:paraId="423723E0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Program obowiązuje od 1 stycznia 2022 r. do 31 grudnia 2022 r.</w:t>
      </w:r>
    </w:p>
    <w:p w14:paraId="58682C1A" w14:textId="77777777" w:rsidR="00A77B3E" w:rsidRDefault="00145BB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Podmioty odpowiedzialne za realizację i opracowanie programu</w:t>
      </w:r>
    </w:p>
    <w:p w14:paraId="2F70D895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Podmiotami odpowiedzialnymi za realizację prog</w:t>
      </w:r>
      <w:r>
        <w:rPr>
          <w:color w:val="000000"/>
          <w:u w:color="000000"/>
        </w:rPr>
        <w:t>ramu są:</w:t>
      </w:r>
    </w:p>
    <w:p w14:paraId="17319EA1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Miejska w Szubinie - w zakresie uchwalania programu, określenia wysokości i zabezpieczenia środków finansowych w budżecie gminy na realizację programu w 2022 roku;</w:t>
      </w:r>
    </w:p>
    <w:p w14:paraId="659F3970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Burmistrz Szubina w zakresie:</w:t>
      </w:r>
    </w:p>
    <w:p w14:paraId="286B6B4F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zabezpieczenia właściwych warunków wspó</w:t>
      </w:r>
      <w:r>
        <w:rPr>
          <w:color w:val="000000"/>
          <w:u w:color="000000"/>
        </w:rPr>
        <w:t>łpracy z poszczególnymi organizacjami pozarządowymi i podmiotami wymienionymi w art. 3 ust. 3 ustawy,</w:t>
      </w:r>
    </w:p>
    <w:p w14:paraId="3C008593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dysponowania środkami finansowymi niezbędnymi do realizacji poszczególnych zadań, w ramach budżetu gminy,</w:t>
      </w:r>
    </w:p>
    <w:p w14:paraId="7B112400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ogłaszania otwartych konkursów ofert na re</w:t>
      </w:r>
      <w:r>
        <w:rPr>
          <w:color w:val="000000"/>
          <w:u w:color="000000"/>
        </w:rPr>
        <w:t>alizację zadań publicznych,</w:t>
      </w:r>
    </w:p>
    <w:p w14:paraId="5B9F1EC4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ustalania składu osobowego komisji konkursowej,</w:t>
      </w:r>
    </w:p>
    <w:p w14:paraId="026C2E55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podejmowania ostatecznej decyzji o wysokości dotacji przeznaczonych na realizację poszczególnych zadań,</w:t>
      </w:r>
    </w:p>
    <w:p w14:paraId="0B3A204A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kontroli realizacji zadania,</w:t>
      </w:r>
    </w:p>
    <w:p w14:paraId="4FF56D35" w14:textId="77777777" w:rsidR="00A77B3E" w:rsidRDefault="00145BB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innych czynności wynikających z pro</w:t>
      </w:r>
      <w:r>
        <w:rPr>
          <w:color w:val="000000"/>
          <w:u w:color="000000"/>
        </w:rPr>
        <w:t xml:space="preserve">gramu, ustawy, przepisów ustawy z dnia 27 sierpnia 2009 r. o finansach publicznych (Dz. U. z 2021 r. poz. 305,1236,1535,1773), ustawy z dnia 25 czerwca 2010 r. o sporcie (Dz. U. z 2020 r. poz. 1133) oraz ustawy o działalności leczniczej z dnia 15 kwietnia </w:t>
      </w:r>
      <w:r>
        <w:rPr>
          <w:color w:val="000000"/>
          <w:u w:color="000000"/>
        </w:rPr>
        <w:t>2011 r. (Dz. U. z 2021 r. poz. 711, 1773),</w:t>
      </w:r>
    </w:p>
    <w:p w14:paraId="156B6F2D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 pozarządowe i podmioty wymienione w art. 3 ust. 3 w zakresie inicjowania, realizacji zadań publicznych oraz konsultowania projektu programu.</w:t>
      </w:r>
    </w:p>
    <w:p w14:paraId="5594CF3D" w14:textId="77777777" w:rsidR="00A77B3E" w:rsidRDefault="00145BBA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</w:t>
      </w:r>
      <w:r>
        <w:rPr>
          <w:b/>
          <w:color w:val="000000"/>
          <w:u w:color="000000"/>
        </w:rPr>
        <w:t>onkursowej</w:t>
      </w:r>
    </w:p>
    <w:p w14:paraId="48DF3259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Komisja konkursowa powoływana jest przez Burmistrza Szubina celem opiniowania ofert</w:t>
      </w:r>
    </w:p>
    <w:p w14:paraId="359B5C58" w14:textId="77777777" w:rsidR="00A77B3E" w:rsidRDefault="00145BB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złożonych w otwartych konkursach.</w:t>
      </w:r>
    </w:p>
    <w:p w14:paraId="243277E8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Dla wszystkich konkursów powoływana jest jedna komisja konkursowa.</w:t>
      </w:r>
    </w:p>
    <w:p w14:paraId="3F2ED440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Komisja konkursowa powoływana jest w składzie </w:t>
      </w:r>
      <w:r>
        <w:rPr>
          <w:color w:val="000000"/>
          <w:u w:color="000000"/>
        </w:rPr>
        <w:t>3 - 7 osób, w tym:</w:t>
      </w:r>
    </w:p>
    <w:p w14:paraId="02917458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3 - 6 przedstawicieli urzędu, przedstawicieli jednostek organizacyjnych gminy,</w:t>
      </w:r>
    </w:p>
    <w:p w14:paraId="21290653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1 - 3 przedstawicieli organizacji pozarządowych zgodnie z ogłoszeniem, o którym mowa w ust. 4.</w:t>
      </w:r>
    </w:p>
    <w:p w14:paraId="3DE45407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Burmistrz Szubina ogłosi nabór kandydatów na </w:t>
      </w:r>
      <w:r>
        <w:rPr>
          <w:color w:val="000000"/>
          <w:u w:color="000000"/>
        </w:rPr>
        <w:t>członków komisji konkursowych w drodze zarządzenia:</w:t>
      </w:r>
    </w:p>
    <w:p w14:paraId="7B787205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Publicznej,</w:t>
      </w:r>
    </w:p>
    <w:p w14:paraId="56BB3615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stronie internetowej urzędu www.szubin.pl,</w:t>
      </w:r>
    </w:p>
    <w:p w14:paraId="67169EAA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tablicy ogłoszeń Urzędu Miejskiego w Szubinie.</w:t>
      </w:r>
    </w:p>
    <w:p w14:paraId="69D1D432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Organizacje pozarządowe i podmioty wymienione w art. 3 ust. </w:t>
      </w:r>
      <w:r>
        <w:rPr>
          <w:color w:val="000000"/>
          <w:u w:color="000000"/>
        </w:rPr>
        <w:t>3 ustawy dokonają zgłoszenia kandydatów na członków komisji konkursowych w terminie nie krótszym niż 14 dni od ogłoszenia naboru kandydatów na członków komisji konkursowych w formie pisemnej lub drogą elektroniczną na adres email podany w naborze.</w:t>
      </w:r>
    </w:p>
    <w:p w14:paraId="31C66658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 cz</w:t>
      </w:r>
      <w:r>
        <w:rPr>
          <w:color w:val="000000"/>
          <w:u w:color="000000"/>
        </w:rPr>
        <w:t>łonków komisji konkursowych, biorących udział w opiniowaniu ofert stosuje się przepisy ustawy z dnia 14 czerwca 1960 r. Kodeks postępowania administracyjnego (Dz. U. z 2021 r. poz. 735,1491) dotyczące wyłączenia pracownika oraz art. 15 ust. 2d ustawy z dni</w:t>
      </w:r>
      <w:r>
        <w:rPr>
          <w:color w:val="000000"/>
          <w:u w:color="000000"/>
        </w:rPr>
        <w:t>a 24 kwietnia 2003 r. o działalności pożytku publicznego i o wolontariacie (Dz.U. z 2020 r., poz. 1057, z 2021 r. poz. 1038,1243,1535).</w:t>
      </w:r>
    </w:p>
    <w:p w14:paraId="23511231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wyłączenia z postępowania lub nieobecności członków komisji, posiedzenie odbywa się w zmniejszonym składz</w:t>
      </w:r>
      <w:r>
        <w:rPr>
          <w:color w:val="000000"/>
          <w:u w:color="000000"/>
        </w:rPr>
        <w:t>ie pod warunkiem, że biorą w nim udział co najmniej 3 osoby.</w:t>
      </w:r>
    </w:p>
    <w:p w14:paraId="78339B91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Udział w pracach komisji konkursowej jest nieodpłatny i nie przysługuje zwrot kosztów podróży.</w:t>
      </w:r>
    </w:p>
    <w:p w14:paraId="6EE40B99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pracach komisji mogą brać udział z głosem doradczym także inne osoby, posiadające doświadcze</w:t>
      </w:r>
      <w:r>
        <w:rPr>
          <w:color w:val="000000"/>
          <w:u w:color="000000"/>
        </w:rPr>
        <w:t>nie w realizacji zadań będących przedmiotem konkursu.</w:t>
      </w:r>
    </w:p>
    <w:p w14:paraId="3D9DEB96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Członkowie komisji wybierają spośród siebie przewodniczącego.</w:t>
      </w:r>
    </w:p>
    <w:p w14:paraId="6E63AED5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Funkcję sekretarza pełni pracownik urzędu odpowiedzialny za przygotowanie dokumentacji</w:t>
      </w:r>
    </w:p>
    <w:p w14:paraId="01371D51" w14:textId="77777777" w:rsidR="00A77B3E" w:rsidRDefault="00145BB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konkursowej.</w:t>
      </w:r>
    </w:p>
    <w:p w14:paraId="3A6C4A53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rozpatr</w:t>
      </w:r>
      <w:r>
        <w:rPr>
          <w:color w:val="000000"/>
          <w:u w:color="000000"/>
        </w:rPr>
        <w:t>uje oferty w terminie podanym w ogłoszeniu konkursowym.</w:t>
      </w:r>
    </w:p>
    <w:p w14:paraId="676C17D6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konkursowa przystępując do rozstrzygnięcia konkursu ofert, dokonuje następujących czynności:</w:t>
      </w:r>
    </w:p>
    <w:p w14:paraId="38DB4F33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stwierdza prawomocność posiedzenia komisji;</w:t>
      </w:r>
    </w:p>
    <w:p w14:paraId="507A24ED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sprawdza prawidłowość ogłoszenia konkursu;</w:t>
      </w:r>
    </w:p>
    <w:p w14:paraId="78E78A49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wypełnia oświadczenia dopuszczające lub wyłączające z postępowania;</w:t>
      </w:r>
    </w:p>
    <w:p w14:paraId="65B10BD4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dokonuje przeliczenia złożonych ofert;</w:t>
      </w:r>
    </w:p>
    <w:p w14:paraId="541FA0DA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ocenia złożone oferty pod względem formalnym, na podstawie karty oceny formalnej (poprawne wypełnienie oferty oraz komplet załączników);</w:t>
      </w:r>
    </w:p>
    <w:p w14:paraId="5C6AA70E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odr</w:t>
      </w:r>
      <w:r>
        <w:rPr>
          <w:color w:val="000000"/>
          <w:u w:color="000000"/>
        </w:rPr>
        <w:t>zuca oferty, które nie spełniają formalnych warunków konkursu lub są zgłoszone po wyznaczonym terminie;</w:t>
      </w:r>
    </w:p>
    <w:p w14:paraId="0297B874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 zapoznaniu się z merytoryczną treścią ofert, każdy członek komisji konkursowej dokonuje indywidualnie punktowej oceny na karcie oceny merytoryczne</w:t>
      </w:r>
      <w:r>
        <w:rPr>
          <w:color w:val="000000"/>
          <w:u w:color="000000"/>
        </w:rPr>
        <w:t>j, zgodnie ze wskaźnikami określonymi w Regulaminie otwartych konkursów ofert oraz proponuje wysokość dotacji;</w:t>
      </w:r>
    </w:p>
    <w:p w14:paraId="118BF0FE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 protokół z prac komisji, odczytuje jego treść i podpisuje protokół.</w:t>
      </w:r>
    </w:p>
    <w:p w14:paraId="40A8F241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Protokół z oceny ofert zawiera:</w:t>
      </w:r>
    </w:p>
    <w:p w14:paraId="2C627803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oznaczenie i nazwę </w:t>
      </w:r>
      <w:r>
        <w:rPr>
          <w:color w:val="000000"/>
          <w:u w:color="000000"/>
        </w:rPr>
        <w:t>konkursu;</w:t>
      </w:r>
    </w:p>
    <w:p w14:paraId="58A2E11B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imiona i nazwiska członków komisji konkursowej;</w:t>
      </w:r>
    </w:p>
    <w:p w14:paraId="7BA2B6BA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zgłoszonych ofert;</w:t>
      </w:r>
    </w:p>
    <w:p w14:paraId="2C48E952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wskazanie ofert odpowiadających warunkom konkursu;</w:t>
      </w:r>
    </w:p>
    <w:p w14:paraId="042BAA10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wskazanie ofert, które nie odpowiadają warunkom konkursu lub są zgłoszone po terminie;</w:t>
      </w:r>
    </w:p>
    <w:p w14:paraId="1A27CEED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średnią </w:t>
      </w:r>
      <w:r>
        <w:rPr>
          <w:color w:val="000000"/>
          <w:u w:color="000000"/>
        </w:rPr>
        <w:t>arytmetyczną punktów przyznawanych przez wszystkich członków komisji, zgodnie ze</w:t>
      </w:r>
    </w:p>
    <w:p w14:paraId="043A2CE6" w14:textId="77777777" w:rsidR="00A77B3E" w:rsidRDefault="00145BB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wskaźnikami określonymi w ogłoszeniu konkursowym;</w:t>
      </w:r>
    </w:p>
    <w:p w14:paraId="46D91C04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propozycję rozstrzygnięcia konkursu wraz z proponowaną wysokością dotacji;</w:t>
      </w:r>
    </w:p>
    <w:p w14:paraId="1214A298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datę sporządzenia;</w:t>
      </w:r>
    </w:p>
    <w:p w14:paraId="3CAE4C3A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podpisy członków komis</w:t>
      </w:r>
      <w:r>
        <w:rPr>
          <w:color w:val="000000"/>
          <w:u w:color="000000"/>
        </w:rPr>
        <w:t>ji.</w:t>
      </w:r>
    </w:p>
    <w:p w14:paraId="05AF30F4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Przeprowadzona przez komisję konkursową ocena ofert oraz propozycja rozstrzygnięcia konkursu zostanie przedstawiona Burmistrzowi Szubina, który podejmie ostateczną decyzję w sprawie wyboru oferty i wysokości przyznanej dotacji.</w:t>
      </w:r>
    </w:p>
    <w:p w14:paraId="2CF5B8FD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 chwilą rozstrzyg</w:t>
      </w:r>
      <w:r>
        <w:rPr>
          <w:color w:val="000000"/>
          <w:u w:color="000000"/>
        </w:rPr>
        <w:t>nięcia konkursu ofert Komisja konkursowa ulega rozwiązaniu.</w:t>
      </w:r>
    </w:p>
    <w:p w14:paraId="69C68C29" w14:textId="77777777" w:rsidR="00A77B3E" w:rsidRDefault="00145BB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14:paraId="00FC0153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Miernikami efektywności realizacji Programu są w szczególności informacje dotyczące:</w:t>
      </w:r>
    </w:p>
    <w:p w14:paraId="5ECB8D5D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liczby podmiotów podejmujących działania publiczne na </w:t>
      </w:r>
      <w:r>
        <w:rPr>
          <w:color w:val="000000"/>
          <w:u w:color="000000"/>
        </w:rPr>
        <w:t>rzecz lokalnej społeczności we współpracy</w:t>
      </w:r>
    </w:p>
    <w:p w14:paraId="41FB1C2D" w14:textId="77777777" w:rsidR="00A77B3E" w:rsidRDefault="00145BB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 Gminą,</w:t>
      </w:r>
    </w:p>
    <w:p w14:paraId="5974C529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liczby ogłoszonych przez Gminę otwartych konkursów ofert na realizację zadań publicznych,</w:t>
      </w:r>
    </w:p>
    <w:p w14:paraId="6FBC956D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liczby ofert złożonych do konkursów,</w:t>
      </w:r>
    </w:p>
    <w:p w14:paraId="30BD6724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liczby podmiotów, które zwróciły się do Gminy o wsparcie lub powierze</w:t>
      </w:r>
      <w:r>
        <w:rPr>
          <w:color w:val="000000"/>
          <w:u w:color="000000"/>
        </w:rPr>
        <w:t>nie realizacji zadań publicznych,</w:t>
      </w:r>
    </w:p>
    <w:p w14:paraId="6D2AA352" w14:textId="77777777" w:rsidR="00A77B3E" w:rsidRDefault="00145BB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 pominięciem konkursów ofert (art.19 a ustawy),</w:t>
      </w:r>
    </w:p>
    <w:p w14:paraId="17C8796D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liczby podmiotów, które otrzymały dofinansowanie,</w:t>
      </w:r>
    </w:p>
    <w:p w14:paraId="00E70F29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liczby zadań publicznych, dofinansowanych w ramach programu,</w:t>
      </w:r>
    </w:p>
    <w:p w14:paraId="3B3D5317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liczby skonsultowanych z podmiotami </w:t>
      </w:r>
      <w:r>
        <w:rPr>
          <w:color w:val="000000"/>
          <w:u w:color="000000"/>
        </w:rPr>
        <w:t>uprawnionymi projektów aktów prawnych,</w:t>
      </w:r>
    </w:p>
    <w:p w14:paraId="3AA95FDD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liczby podmiotów biorących udział w konsultacjach,</w:t>
      </w:r>
    </w:p>
    <w:p w14:paraId="0ECF83AB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wysokości środków finansowych przeznaczonych z budżetu na realizację zadań publicznych,</w:t>
      </w:r>
    </w:p>
    <w:p w14:paraId="49FAFD8E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liczby zawartych umów.</w:t>
      </w:r>
    </w:p>
    <w:p w14:paraId="3CDE0089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Burmistrz Szubina przedstawi Radzie </w:t>
      </w:r>
      <w:r>
        <w:rPr>
          <w:color w:val="000000"/>
          <w:u w:color="000000"/>
        </w:rPr>
        <w:t>Miejskiej w Szubinie w celu zatwierdzenia sprawozdanie z realizacji programu w terminie do dnia 31 maja 2022 r.</w:t>
      </w:r>
    </w:p>
    <w:p w14:paraId="2BC75A58" w14:textId="77777777" w:rsidR="00A77B3E" w:rsidRDefault="00145B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Sprawozdanie, o którym mowa w ust. 1 podlega publikacji:</w:t>
      </w:r>
    </w:p>
    <w:p w14:paraId="19E19BE4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Publicznej,</w:t>
      </w:r>
    </w:p>
    <w:p w14:paraId="7F263CF6" w14:textId="77777777" w:rsidR="00A77B3E" w:rsidRDefault="00145B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stronie internetowej urzędu www.szubin.</w:t>
      </w:r>
      <w:r>
        <w:rPr>
          <w:color w:val="000000"/>
          <w:u w:color="000000"/>
        </w:rPr>
        <w:t>pl,</w:t>
      </w:r>
    </w:p>
    <w:p w14:paraId="78FD9FFA" w14:textId="77777777" w:rsidR="00A77B3E" w:rsidRDefault="00145BBA">
      <w:pPr>
        <w:keepNext/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na tablicy ogłoszeń Urzędu Miejskiego w Szubinie.</w:t>
      </w:r>
    </w:p>
    <w:p w14:paraId="34EF2857" w14:textId="77777777" w:rsidR="00A77B3E" w:rsidRDefault="00A77B3E">
      <w:pPr>
        <w:keepNext/>
        <w:spacing w:before="120" w:after="120"/>
        <w:ind w:left="340" w:hanging="227"/>
        <w:rPr>
          <w:color w:val="000000"/>
          <w:u w:color="000000"/>
        </w:rPr>
      </w:pPr>
    </w:p>
    <w:p w14:paraId="55EB6872" w14:textId="77777777" w:rsidR="00A77B3E" w:rsidRDefault="00145BB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844C4" w14:paraId="52C0DCB7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12CB42" w14:textId="77777777" w:rsidR="00C844C4" w:rsidRDefault="00C844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0C87C1" w14:textId="77777777" w:rsidR="00C844C4" w:rsidRDefault="00145BB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Szubina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Piotrkowski</w:t>
            </w:r>
          </w:p>
        </w:tc>
      </w:tr>
    </w:tbl>
    <w:p w14:paraId="4BE03E02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74B7B148" w14:textId="77777777" w:rsidR="00A77B3E" w:rsidRDefault="00145BBA">
      <w:pPr>
        <w:keepNext/>
        <w:spacing w:before="120" w:after="120" w:line="360" w:lineRule="auto"/>
        <w:ind w:left="4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</w:t>
      </w:r>
      <w:r>
        <w:rPr>
          <w:color w:val="000000"/>
          <w:u w:color="000000"/>
        </w:rPr>
        <w:t>0050.1.129.2021</w:t>
      </w:r>
      <w:r>
        <w:rPr>
          <w:color w:val="000000"/>
          <w:u w:color="000000"/>
        </w:rPr>
        <w:br/>
        <w:t>Burmistrza Szubina</w:t>
      </w:r>
      <w:r>
        <w:rPr>
          <w:color w:val="000000"/>
          <w:u w:color="000000"/>
        </w:rPr>
        <w:br/>
        <w:t>z dnia 8 października 2021 r.</w:t>
      </w:r>
    </w:p>
    <w:p w14:paraId="46192033" w14:textId="77777777" w:rsidR="00A77B3E" w:rsidRDefault="00145BB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"Rocznego programu współpracy Gminy Szubin z organizacjami pozarządowymi oraz podmiotami, o których mowa w art. 3 ust. 3 ustawy z dnia 24 kwietnia 2003 r. o </w:t>
      </w:r>
      <w:r>
        <w:rPr>
          <w:b/>
          <w:color w:val="000000"/>
          <w:u w:color="000000"/>
        </w:rPr>
        <w:t>działalności pożytku publicznego i o wolontariacie na rok 2022."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1642"/>
        <w:gridCol w:w="1643"/>
        <w:gridCol w:w="1643"/>
        <w:gridCol w:w="1643"/>
        <w:gridCol w:w="1643"/>
      </w:tblGrid>
      <w:tr w:rsidR="00C844C4" w14:paraId="59CF413C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F526E8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>Podmiot zgłaszający propozycje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E27F13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>Adres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31F237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>Nr telefonu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25FAA0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>Adres poczty elektronicznej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0CB360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>Imię i nazwisko osoby kontaktowej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4A4F41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>Data wypełnienia</w:t>
            </w:r>
          </w:p>
        </w:tc>
      </w:tr>
      <w:tr w:rsidR="00C844C4" w14:paraId="7AA4AE1D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0685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44C5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55C7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C308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33C0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73DA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844C4" w14:paraId="3391598F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B894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14D1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7AE46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C9BF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C33D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61F23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844C4" w14:paraId="3D6A80AC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258BA1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>UWAGI</w:t>
            </w:r>
          </w:p>
        </w:tc>
      </w:tr>
      <w:tr w:rsidR="00C844C4" w14:paraId="6C4594AD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D71084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A15D1E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 xml:space="preserve">Aktualny zapis w projekcie </w:t>
            </w:r>
            <w:r>
              <w:t>Programu wraz z podaniem numeru strony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7DEE1C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>Sugerowana zmiana (konkretny sugerowany zapis)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249A70" w14:textId="77777777" w:rsidR="00A77B3E" w:rsidRDefault="00145BBA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C844C4" w14:paraId="7E681FCB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6590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63A9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5703A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8690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844C4" w14:paraId="424AC750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98B9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1A5F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CAC0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55E5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844C4" w14:paraId="144CA096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CD2A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D3BE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3FCC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8E8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AB95888" w14:textId="77777777" w:rsidR="00A77B3E" w:rsidRDefault="00145BB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Wypełniony formularz należy dostarczyć w nieprzekraczalnym terminie do dnia 22 października 2021 r. (liczy się data wpływu do </w:t>
      </w:r>
      <w:r>
        <w:rPr>
          <w:color w:val="000000"/>
          <w:u w:color="000000"/>
        </w:rPr>
        <w:t>Urzędu).</w:t>
      </w:r>
    </w:p>
    <w:p w14:paraId="13864289" w14:textId="77777777" w:rsidR="00A77B3E" w:rsidRDefault="00145BBA">
      <w:pPr>
        <w:keepNext/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poczty elektronicznej: um@szubin.pl, numer faxu: 52 384 80 71.</w:t>
      </w:r>
    </w:p>
    <w:p w14:paraId="20B32F2E" w14:textId="77777777" w:rsidR="00A77B3E" w:rsidRDefault="00A77B3E">
      <w:pPr>
        <w:keepNext/>
        <w:spacing w:before="120" w:after="120"/>
        <w:ind w:firstLine="227"/>
        <w:jc w:val="left"/>
        <w:rPr>
          <w:color w:val="000000"/>
          <w:u w:color="000000"/>
        </w:rPr>
      </w:pPr>
    </w:p>
    <w:p w14:paraId="1525AE09" w14:textId="77777777" w:rsidR="00A77B3E" w:rsidRDefault="00145BB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844C4" w14:paraId="038AFB3F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925D31" w14:textId="77777777" w:rsidR="00C844C4" w:rsidRDefault="00C844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0E1D68" w14:textId="77777777" w:rsidR="00C844C4" w:rsidRDefault="00145BB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Szubina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Piotrkowski</w:t>
            </w:r>
          </w:p>
        </w:tc>
      </w:tr>
    </w:tbl>
    <w:p w14:paraId="05D558E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64C09EE3" w14:textId="77777777" w:rsidR="00C844C4" w:rsidRDefault="00C844C4">
      <w:pPr>
        <w:rPr>
          <w:szCs w:val="20"/>
        </w:rPr>
      </w:pPr>
    </w:p>
    <w:p w14:paraId="4C9C45CD" w14:textId="77777777" w:rsidR="00C844C4" w:rsidRDefault="00145BB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22EB36C" w14:textId="77777777" w:rsidR="00C844C4" w:rsidRDefault="00145BBA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Rada Miejska </w:t>
      </w:r>
      <w:r>
        <w:rPr>
          <w:szCs w:val="20"/>
        </w:rPr>
        <w:t>w Szubinie w Uchwale Nr LIII/438/10 z dnia 4 listopada 2010 r. określiła zasady konsultowania z organizacjami pozarządowymi i podmiotami wymienionymi w art. 3 ust. 3 ustawy z dnia 24 kwietnia 2003 r. o działalności statutowej tych organizacji. Ponadto okre</w:t>
      </w:r>
      <w:r>
        <w:rPr>
          <w:szCs w:val="20"/>
        </w:rPr>
        <w:t xml:space="preserve">śliła jakie akty prawne podlegają konsultacjom. W § 3 ust. 3 pkt 2 uchwały określono, że konsultacjom podlegają projekty rocznych i wieloletnich programów współpracy gminy z organizacjami pozarządowymi. Zgodnie z § 5 uchwały formę i termin przeprowadzenie </w:t>
      </w:r>
      <w:r>
        <w:rPr>
          <w:szCs w:val="20"/>
        </w:rPr>
        <w:t>konsultacji określa Burmistrz Szubina w drodze zarządzenia.</w:t>
      </w:r>
    </w:p>
    <w:p w14:paraId="74A609ED" w14:textId="77777777" w:rsidR="00C844C4" w:rsidRDefault="00145BBA">
      <w:pPr>
        <w:keepNext/>
        <w:spacing w:before="120" w:after="120"/>
        <w:ind w:firstLine="227"/>
        <w:rPr>
          <w:szCs w:val="20"/>
        </w:rPr>
      </w:pPr>
      <w:r>
        <w:rPr>
          <w:szCs w:val="20"/>
        </w:rPr>
        <w:t>W powyższym stanie rzeczy wydanie niniejszego zarządzenia uznaje się jako zasadne i konieczne dla prawidłowego przeprowadzenia konsultacji projektu "Rocznego programu współpracy Gminy Szubin z org</w:t>
      </w:r>
      <w:r>
        <w:rPr>
          <w:szCs w:val="20"/>
        </w:rPr>
        <w:t>anizacjami pozarządowymi oraz podmiotami, o których mowa w art. 3 ust. 3 ustawy z dnia 24 kwietnia 2003 r. o działalności pożytku publicznego i o wolontariacie na rok 2022".</w:t>
      </w:r>
    </w:p>
    <w:p w14:paraId="20D7C52E" w14:textId="77777777" w:rsidR="00C844C4" w:rsidRDefault="00145BBA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4926"/>
      </w:tblGrid>
      <w:tr w:rsidR="00C844C4" w14:paraId="60BA16F3" w14:textId="77777777">
        <w:tc>
          <w:tcPr>
            <w:tcW w:w="495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B447C3" w14:textId="77777777" w:rsidR="00C844C4" w:rsidRDefault="00C844C4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31B358" w14:textId="77777777" w:rsidR="00C844C4" w:rsidRDefault="00145BBA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Burmistrz Szubina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</w:instrText>
            </w:r>
            <w:r>
              <w:rPr>
                <w:b/>
                <w:color w:val="000000"/>
                <w:szCs w:val="20"/>
              </w:rPr>
              <w:instrText>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Mariusz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Piotrkowski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5E0F5C57" w14:textId="77777777" w:rsidR="00C844C4" w:rsidRDefault="00C844C4">
      <w:pPr>
        <w:keepNext/>
        <w:rPr>
          <w:szCs w:val="20"/>
        </w:rPr>
      </w:pPr>
    </w:p>
    <w:sectPr w:rsidR="00C844C4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AC09" w14:textId="77777777" w:rsidR="00000000" w:rsidRDefault="00145BBA">
      <w:r>
        <w:separator/>
      </w:r>
    </w:p>
  </w:endnote>
  <w:endnote w:type="continuationSeparator" w:id="0">
    <w:p w14:paraId="44BE132B" w14:textId="77777777" w:rsidR="00000000" w:rsidRDefault="0014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844C4" w14:paraId="6E5C656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45BAEABE" w14:textId="77777777" w:rsidR="00C844C4" w:rsidRDefault="00145BBA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8A10BAC3-98C7-47E2-B7B7-230100B06AFE.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2ECC4AC0" w14:textId="77777777" w:rsidR="00C844C4" w:rsidRDefault="00145BB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AB8027" w14:textId="77777777" w:rsidR="00C844C4" w:rsidRDefault="00C844C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844C4" w14:paraId="1438ED2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4E9EAF0D" w14:textId="77777777" w:rsidR="00C844C4" w:rsidRDefault="00145BBA">
          <w:pPr>
            <w:jc w:val="left"/>
            <w:rPr>
              <w:sz w:val="18"/>
            </w:rPr>
          </w:pPr>
          <w:r>
            <w:rPr>
              <w:sz w:val="18"/>
            </w:rPr>
            <w:t>Id: 8A10BAC3-98C7-47E2-B7B7-230100B06AFE.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8AE5D2A" w14:textId="138EFCC2" w:rsidR="00C844C4" w:rsidRDefault="00145BB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EDA86F" w14:textId="77777777" w:rsidR="00C844C4" w:rsidRDefault="00C844C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844C4" w14:paraId="65B7588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75085773" w14:textId="77777777" w:rsidR="00C844C4" w:rsidRDefault="00145BBA">
          <w:pPr>
            <w:jc w:val="left"/>
            <w:rPr>
              <w:sz w:val="18"/>
            </w:rPr>
          </w:pPr>
          <w:r>
            <w:rPr>
              <w:sz w:val="18"/>
            </w:rPr>
            <w:t>Id: 8A10BAC3-98C7-47E2-B7B7-230100B06AFE.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5C0FD04F" w14:textId="6F8365F5" w:rsidR="00C844C4" w:rsidRDefault="00145BB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CB966C" w14:textId="77777777" w:rsidR="00C844C4" w:rsidRDefault="00C844C4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844C4" w14:paraId="0307AED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464F8F2E" w14:textId="77777777" w:rsidR="00C844C4" w:rsidRDefault="00145BBA">
          <w:pPr>
            <w:jc w:val="left"/>
            <w:rPr>
              <w:sz w:val="18"/>
            </w:rPr>
          </w:pPr>
          <w:r>
            <w:rPr>
              <w:sz w:val="18"/>
            </w:rPr>
            <w:t>Id: 8A10BAC3-98C7-47E2-B7B7-230100B06AFE.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7534BB70" w14:textId="1EEB4CC9" w:rsidR="00C844C4" w:rsidRDefault="00145BB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8CAA74C" w14:textId="77777777" w:rsidR="00C844C4" w:rsidRDefault="00C844C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5D4F" w14:textId="77777777" w:rsidR="00000000" w:rsidRDefault="00145BBA">
      <w:r>
        <w:separator/>
      </w:r>
    </w:p>
  </w:footnote>
  <w:footnote w:type="continuationSeparator" w:id="0">
    <w:p w14:paraId="01309D29" w14:textId="77777777" w:rsidR="00000000" w:rsidRDefault="0014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5BBA"/>
    <w:rsid w:val="00A77B3E"/>
    <w:rsid w:val="00C844C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1AEA6"/>
  <w15:docId w15:val="{142129E0-0A01-46FE-946D-CFD46DB8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3729</Words>
  <Characters>22380</Characters>
  <Application>Microsoft Office Word</Application>
  <DocSecurity>4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Szubina</Company>
  <LinksUpToDate>false</LinksUpToDate>
  <CharactersWithSpaces>26057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0050.1.129.2021 z dnia 8 października 2021 r.</dc:title>
  <dc:subject>w sprawie ogłoszenia o^przeprowadzeniu konsultacji projektu "Rocznego programu współpracy Gminy Szubin z^organizacjami pozarządowymi oraz podmiotami, o^których mowa w^art.^3^ust.^3^ustawy z^dnia 24^kwietnia 2003^r. o^działalności pożytku publicznego i^o wolontariacie na rok 2022".</dc:subject>
  <dc:creator>RenataK</dc:creator>
  <cp:lastModifiedBy>Anna Wiśniewska</cp:lastModifiedBy>
  <cp:revision>2</cp:revision>
  <dcterms:created xsi:type="dcterms:W3CDTF">2021-10-12T12:40:00Z</dcterms:created>
  <dcterms:modified xsi:type="dcterms:W3CDTF">2021-10-12T12:40:00Z</dcterms:modified>
  <cp:category>Akt prawny</cp:category>
</cp:coreProperties>
</file>